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2B73" w:rsidRPr="00F1289E" w:rsidRDefault="00EE2B73" w:rsidP="00F1289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89E">
        <w:rPr>
          <w:rFonts w:ascii="Times New Roman" w:hAnsi="Times New Roman" w:cs="Times New Roman"/>
          <w:b/>
          <w:bCs/>
          <w:sz w:val="28"/>
          <w:szCs w:val="28"/>
        </w:rPr>
        <w:t>ТЕСТ</w:t>
      </w:r>
    </w:p>
    <w:p w:rsidR="00AC287F" w:rsidRPr="00F1289E" w:rsidRDefault="00AC287F" w:rsidP="00F1289E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маркетингових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Виберіть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 одну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вибір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 методу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C287F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spellStart"/>
      <w:r w:rsidRPr="00AC287F">
        <w:rPr>
          <w:rFonts w:ascii="Times New Roman" w:hAnsi="Times New Roman" w:cs="Times New Roman"/>
          <w:b/>
          <w:bCs/>
          <w:sz w:val="28"/>
          <w:szCs w:val="28"/>
        </w:rPr>
        <w:t>прийняття</w:t>
      </w:r>
      <w:proofErr w:type="spellEnd"/>
      <w:r w:rsidRPr="00AC28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C287F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proofErr w:type="spellEnd"/>
      <w:r w:rsidRPr="00AC28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C287F">
        <w:rPr>
          <w:rFonts w:ascii="Times New Roman" w:hAnsi="Times New Roman" w:cs="Times New Roman"/>
          <w:b/>
          <w:bCs/>
          <w:sz w:val="28"/>
          <w:szCs w:val="28"/>
        </w:rPr>
        <w:t>керівником</w:t>
      </w:r>
      <w:proofErr w:type="spellEnd"/>
      <w:r w:rsidR="00E977B7" w:rsidRPr="00F1289E">
        <w:rPr>
          <w:rFonts w:ascii="Times New Roman" w:hAnsi="Times New Roman" w:cs="Times New Roman"/>
          <w:b/>
          <w:bCs/>
          <w:sz w:val="28"/>
          <w:szCs w:val="28"/>
          <w:lang w:val="uk-UA"/>
        </w:rPr>
        <w:t>;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інтерпретація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F68" w:rsidRPr="00F1289E" w:rsidRDefault="00991F68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C287F" w:rsidRPr="00F1289E" w:rsidRDefault="00AC287F" w:rsidP="00F1289E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зібрана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конкретного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є: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Виберіть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 одну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вторинною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C287F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spellStart"/>
      <w:r w:rsidRPr="00AC287F">
        <w:rPr>
          <w:rFonts w:ascii="Times New Roman" w:hAnsi="Times New Roman" w:cs="Times New Roman"/>
          <w:b/>
          <w:bCs/>
          <w:sz w:val="28"/>
          <w:szCs w:val="28"/>
        </w:rPr>
        <w:t>первинною</w:t>
      </w:r>
      <w:proofErr w:type="spellEnd"/>
      <w:r w:rsidR="00E977B7" w:rsidRPr="00F1289E">
        <w:rPr>
          <w:rFonts w:ascii="Times New Roman" w:hAnsi="Times New Roman" w:cs="Times New Roman"/>
          <w:b/>
          <w:bCs/>
          <w:sz w:val="28"/>
          <w:szCs w:val="28"/>
          <w:lang w:val="uk-UA"/>
        </w:rPr>
        <w:t>;</w:t>
      </w:r>
      <w:r w:rsidRPr="00AC287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зовнішньою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внутрішньою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87F" w:rsidRPr="00F1289E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C287F" w:rsidRPr="00F1289E" w:rsidRDefault="00AC287F" w:rsidP="00F1289E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зібрана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раніше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відрізняються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маркетингового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проводиться,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9E">
        <w:rPr>
          <w:rFonts w:ascii="Times New Roman" w:hAnsi="Times New Roman" w:cs="Times New Roman"/>
          <w:sz w:val="28"/>
          <w:szCs w:val="28"/>
        </w:rPr>
        <w:t>назву</w:t>
      </w:r>
      <w:proofErr w:type="spellEnd"/>
      <w:r w:rsidRPr="00F128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Виберіть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 одну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AC287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первинна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внутрішня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287F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AC287F">
        <w:rPr>
          <w:rFonts w:ascii="Times New Roman" w:hAnsi="Times New Roman" w:cs="Times New Roman"/>
          <w:sz w:val="28"/>
          <w:szCs w:val="28"/>
        </w:rPr>
        <w:t>зовнішня</w:t>
      </w:r>
      <w:proofErr w:type="spellEnd"/>
      <w:r w:rsidR="00E977B7" w:rsidRPr="00F1289E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C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87F" w:rsidRPr="00AC287F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C287F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proofErr w:type="spellStart"/>
      <w:r w:rsidRPr="00AC287F">
        <w:rPr>
          <w:rFonts w:ascii="Times New Roman" w:hAnsi="Times New Roman" w:cs="Times New Roman"/>
          <w:b/>
          <w:bCs/>
          <w:sz w:val="28"/>
          <w:szCs w:val="28"/>
        </w:rPr>
        <w:t>вторинна</w:t>
      </w:r>
      <w:proofErr w:type="spellEnd"/>
      <w:r w:rsidR="00E977B7" w:rsidRPr="00F1289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AC28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C287F" w:rsidRPr="00F1289E" w:rsidRDefault="00AC287F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0560E" w:rsidRPr="00F1289E" w:rsidRDefault="0060560E" w:rsidP="00F1289E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Етапом</w:t>
      </w:r>
      <w:proofErr w:type="spellEnd"/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маркетингових</w:t>
      </w:r>
      <w:proofErr w:type="spellEnd"/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досліджень</w:t>
      </w:r>
      <w:proofErr w:type="spellEnd"/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є:</w:t>
      </w:r>
    </w:p>
    <w:p w:rsidR="0060560E" w:rsidRPr="00F1289E" w:rsidRDefault="00F9103C" w:rsidP="00F1289E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F128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uk-UA" w:eastAsia="ru-RU"/>
          <w14:ligatures w14:val="none"/>
        </w:rPr>
        <w:t>з</w:t>
      </w:r>
      <w:proofErr w:type="spellStart"/>
      <w:r w:rsidR="0060560E" w:rsidRPr="00F128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бір</w:t>
      </w:r>
      <w:proofErr w:type="spellEnd"/>
      <w:r w:rsidR="0060560E" w:rsidRPr="00F128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60560E" w:rsidRPr="00F128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інформації</w:t>
      </w:r>
      <w:proofErr w:type="spellEnd"/>
      <w:r w:rsidR="00E977B7" w:rsidRPr="00F128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uk-UA" w:eastAsia="ru-RU"/>
          <w14:ligatures w14:val="none"/>
        </w:rPr>
        <w:t>;</w:t>
      </w:r>
    </w:p>
    <w:p w:rsidR="0060560E" w:rsidRPr="00F1289E" w:rsidRDefault="00F9103C" w:rsidP="00F1289E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п</w:t>
      </w:r>
      <w:proofErr w:type="spellStart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озиціювання</w:t>
      </w:r>
      <w:proofErr w:type="spellEnd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товару на ринку</w:t>
      </w:r>
      <w:r w:rsidR="00E977B7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;</w:t>
      </w:r>
    </w:p>
    <w:p w:rsidR="0060560E" w:rsidRPr="00F1289E" w:rsidRDefault="00F9103C" w:rsidP="00F1289E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п</w:t>
      </w:r>
      <w:proofErr w:type="spellStart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ридбання</w:t>
      </w:r>
      <w:proofErr w:type="spellEnd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товарів</w:t>
      </w:r>
      <w:proofErr w:type="spellEnd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виробничого</w:t>
      </w:r>
      <w:proofErr w:type="spellEnd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призначення</w:t>
      </w:r>
      <w:proofErr w:type="spellEnd"/>
      <w:r w:rsidR="00E977B7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;</w:t>
      </w:r>
    </w:p>
    <w:p w:rsidR="0060560E" w:rsidRPr="00F1289E" w:rsidRDefault="00F9103C" w:rsidP="00F1289E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р</w:t>
      </w:r>
      <w:proofErr w:type="spellStart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озробка</w:t>
      </w:r>
      <w:proofErr w:type="spellEnd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бюджету </w:t>
      </w:r>
      <w:proofErr w:type="spellStart"/>
      <w:r w:rsidR="0060560E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реклами</w:t>
      </w:r>
      <w:proofErr w:type="spellEnd"/>
      <w:r w:rsidR="00E977B7" w:rsidRPr="00F128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.</w:t>
      </w:r>
    </w:p>
    <w:p w:rsidR="00E977B7" w:rsidRPr="0060560E" w:rsidRDefault="00E977B7" w:rsidP="00F1289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60560E" w:rsidRPr="0060560E" w:rsidRDefault="0060560E" w:rsidP="00F1289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60560E" w:rsidRPr="00F1289E" w:rsidRDefault="0060560E" w:rsidP="00F1289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191F" w:rsidRPr="004E2BDA" w:rsidRDefault="002C191F" w:rsidP="004E2BDA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Особливості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купівельної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поведінки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молодого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подружжя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без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дітей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:rsidR="002C191F" w:rsidRPr="004E2BDA" w:rsidRDefault="002C191F" w:rsidP="004E2BDA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Купують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дитяче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харчування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вітаміни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дитячі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іграшки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пральні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машини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ковзани</w:t>
      </w:r>
      <w:proofErr w:type="spellEnd"/>
      <w:r w:rsidR="00F1289E"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;</w:t>
      </w:r>
    </w:p>
    <w:p w:rsidR="002C191F" w:rsidRPr="004E2BDA" w:rsidRDefault="002C191F" w:rsidP="004E2BDA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Купують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предмети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розкошів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ліки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зміцнення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здоров’я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займаються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благодійництвом</w:t>
      </w:r>
      <w:proofErr w:type="spellEnd"/>
      <w:r w:rsidR="00F1289E"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;</w:t>
      </w:r>
    </w:p>
    <w:p w:rsidR="002C191F" w:rsidRPr="004E2BDA" w:rsidRDefault="002C191F" w:rsidP="004E2BDA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Купують</w:t>
      </w:r>
      <w:proofErr w:type="spellEnd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холодильник, </w:t>
      </w:r>
      <w:proofErr w:type="spellStart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меблі</w:t>
      </w:r>
      <w:proofErr w:type="spellEnd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довгострокового</w:t>
      </w:r>
      <w:proofErr w:type="spellEnd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користування</w:t>
      </w:r>
      <w:proofErr w:type="spellEnd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путівки</w:t>
      </w:r>
      <w:proofErr w:type="spellEnd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відпочинок</w:t>
      </w:r>
      <w:proofErr w:type="spellEnd"/>
      <w:r w:rsidR="00F1289E" w:rsidRPr="004E2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uk-UA" w:eastAsia="ru-RU"/>
          <w14:ligatures w14:val="none"/>
        </w:rPr>
        <w:t>;</w:t>
      </w:r>
    </w:p>
    <w:p w:rsidR="002C191F" w:rsidRPr="004E2BDA" w:rsidRDefault="002C191F" w:rsidP="004E2BDA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Купують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маєтки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яхти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дорогі</w:t>
      </w:r>
      <w:proofErr w:type="spellEnd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автомобіл</w:t>
      </w:r>
      <w:proofErr w:type="spellEnd"/>
      <w:r w:rsidR="00F1289E" w:rsidRPr="004E2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.</w:t>
      </w:r>
    </w:p>
    <w:p w:rsidR="002C191F" w:rsidRPr="00F1289E" w:rsidRDefault="002C191F" w:rsidP="004E2BDA">
      <w:pPr>
        <w:spacing w:after="0" w:line="360" w:lineRule="auto"/>
        <w:ind w:left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294A78" w:rsidRPr="004E2BDA" w:rsidRDefault="00294A78" w:rsidP="004E2BDA">
      <w:pPr>
        <w:pStyle w:val="a3"/>
        <w:numPr>
          <w:ilvl w:val="0"/>
          <w:numId w:val="7"/>
        </w:numPr>
        <w:tabs>
          <w:tab w:val="left" w:pos="73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BDA">
        <w:rPr>
          <w:rFonts w:ascii="Times New Roman" w:hAnsi="Times New Roman" w:cs="Times New Roman"/>
          <w:sz w:val="28"/>
          <w:szCs w:val="28"/>
          <w:lang w:val="uk-UA"/>
        </w:rPr>
        <w:t>Встановіть в</w:t>
      </w:r>
      <w:proofErr w:type="spellStart"/>
      <w:r w:rsidRPr="004E2BDA">
        <w:rPr>
          <w:rFonts w:ascii="Times New Roman" w:hAnsi="Times New Roman" w:cs="Times New Roman"/>
          <w:sz w:val="28"/>
          <w:szCs w:val="28"/>
        </w:rPr>
        <w:t>ідповідність</w:t>
      </w:r>
      <w:proofErr w:type="spellEnd"/>
      <w:r w:rsidRPr="004E2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2BDA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4E2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2BDA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4E2BDA">
        <w:rPr>
          <w:rFonts w:ascii="Times New Roman" w:hAnsi="Times New Roman" w:cs="Times New Roman"/>
          <w:sz w:val="28"/>
          <w:szCs w:val="28"/>
        </w:rPr>
        <w:t xml:space="preserve"> та способу </w:t>
      </w:r>
      <w:proofErr w:type="spellStart"/>
      <w:r w:rsidRPr="004E2BDA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4E2BD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4E2BDA">
        <w:rPr>
          <w:rFonts w:ascii="Times New Roman" w:hAnsi="Times New Roman" w:cs="Times New Roman"/>
          <w:sz w:val="28"/>
          <w:szCs w:val="28"/>
        </w:rPr>
        <w:t>аудиторією</w:t>
      </w:r>
      <w:proofErr w:type="spellEnd"/>
      <w:r w:rsidRPr="004E2BD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94A78" w:rsidRPr="00F1289E" w:rsidTr="00F1289E">
        <w:tc>
          <w:tcPr>
            <w:tcW w:w="4672" w:type="dxa"/>
          </w:tcPr>
          <w:p w:rsidR="00294A78" w:rsidRPr="00CE568B" w:rsidRDefault="00294A78" w:rsidP="00CE568B">
            <w:pPr>
              <w:pStyle w:val="a3"/>
              <w:numPr>
                <w:ilvl w:val="0"/>
                <w:numId w:val="18"/>
              </w:numPr>
              <w:tabs>
                <w:tab w:val="left" w:pos="73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68B">
              <w:rPr>
                <w:rFonts w:ascii="Times New Roman" w:hAnsi="Times New Roman" w:cs="Times New Roman"/>
                <w:sz w:val="28"/>
                <w:szCs w:val="28"/>
              </w:rPr>
              <w:t>спостереження</w:t>
            </w:r>
            <w:proofErr w:type="spellEnd"/>
          </w:p>
        </w:tc>
        <w:tc>
          <w:tcPr>
            <w:tcW w:w="4673" w:type="dxa"/>
          </w:tcPr>
          <w:p w:rsidR="00294A78" w:rsidRPr="00CE568B" w:rsidRDefault="00CE568B" w:rsidP="00CE568B">
            <w:pPr>
              <w:pStyle w:val="a3"/>
              <w:numPr>
                <w:ilvl w:val="0"/>
                <w:numId w:val="20"/>
              </w:numPr>
              <w:tabs>
                <w:tab w:val="left" w:pos="732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68B">
              <w:rPr>
                <w:rFonts w:ascii="Times New Roman" w:hAnsi="Times New Roman" w:cs="Times New Roman"/>
                <w:sz w:val="28"/>
                <w:szCs w:val="28"/>
              </w:rPr>
              <w:t>пошта</w:t>
            </w:r>
            <w:proofErr w:type="spellEnd"/>
            <w:r w:rsidRPr="00CE568B">
              <w:rPr>
                <w:rFonts w:ascii="Times New Roman" w:hAnsi="Times New Roman" w:cs="Times New Roman"/>
                <w:sz w:val="28"/>
                <w:szCs w:val="28"/>
              </w:rPr>
              <w:t>, телефон</w:t>
            </w:r>
          </w:p>
        </w:tc>
      </w:tr>
      <w:tr w:rsidR="00294A78" w:rsidRPr="00F1289E" w:rsidTr="00F1289E">
        <w:tc>
          <w:tcPr>
            <w:tcW w:w="4672" w:type="dxa"/>
          </w:tcPr>
          <w:p w:rsidR="00294A78" w:rsidRPr="00CE568B" w:rsidRDefault="00294A78" w:rsidP="00CE568B">
            <w:pPr>
              <w:pStyle w:val="a3"/>
              <w:numPr>
                <w:ilvl w:val="0"/>
                <w:numId w:val="18"/>
              </w:numPr>
              <w:tabs>
                <w:tab w:val="left" w:pos="73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68B">
              <w:rPr>
                <w:rFonts w:ascii="Times New Roman" w:hAnsi="Times New Roman" w:cs="Times New Roman"/>
                <w:sz w:val="28"/>
                <w:szCs w:val="28"/>
              </w:rPr>
              <w:t>опитування</w:t>
            </w:r>
            <w:proofErr w:type="spellEnd"/>
          </w:p>
        </w:tc>
        <w:tc>
          <w:tcPr>
            <w:tcW w:w="4673" w:type="dxa"/>
          </w:tcPr>
          <w:p w:rsidR="00294A78" w:rsidRPr="00CE568B" w:rsidRDefault="00CE568B" w:rsidP="00CE568B">
            <w:pPr>
              <w:pStyle w:val="a3"/>
              <w:numPr>
                <w:ilvl w:val="0"/>
                <w:numId w:val="20"/>
              </w:numPr>
              <w:tabs>
                <w:tab w:val="left" w:pos="732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68B">
              <w:rPr>
                <w:rFonts w:ascii="Times New Roman" w:hAnsi="Times New Roman" w:cs="Times New Roman"/>
                <w:sz w:val="28"/>
                <w:szCs w:val="28"/>
              </w:rPr>
              <w:t>відсутній</w:t>
            </w:r>
            <w:proofErr w:type="spellEnd"/>
          </w:p>
        </w:tc>
      </w:tr>
      <w:tr w:rsidR="00294A78" w:rsidRPr="00F1289E" w:rsidTr="00F1289E">
        <w:tc>
          <w:tcPr>
            <w:tcW w:w="4672" w:type="dxa"/>
          </w:tcPr>
          <w:p w:rsidR="00294A78" w:rsidRPr="00CE568B" w:rsidRDefault="00294A78" w:rsidP="00CE568B">
            <w:pPr>
              <w:pStyle w:val="a3"/>
              <w:numPr>
                <w:ilvl w:val="0"/>
                <w:numId w:val="18"/>
              </w:numPr>
              <w:tabs>
                <w:tab w:val="left" w:pos="73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68B">
              <w:rPr>
                <w:rFonts w:ascii="Times New Roman" w:hAnsi="Times New Roman" w:cs="Times New Roman"/>
                <w:sz w:val="28"/>
                <w:szCs w:val="28"/>
              </w:rPr>
              <w:t>експеримент</w:t>
            </w:r>
            <w:proofErr w:type="spellEnd"/>
          </w:p>
        </w:tc>
        <w:tc>
          <w:tcPr>
            <w:tcW w:w="4673" w:type="dxa"/>
          </w:tcPr>
          <w:p w:rsidR="00294A78" w:rsidRPr="00CE568B" w:rsidRDefault="00294A78" w:rsidP="00CE568B">
            <w:pPr>
              <w:pStyle w:val="a3"/>
              <w:numPr>
                <w:ilvl w:val="0"/>
                <w:numId w:val="20"/>
              </w:numPr>
              <w:tabs>
                <w:tab w:val="left" w:pos="732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68B">
              <w:rPr>
                <w:rFonts w:ascii="Times New Roman" w:hAnsi="Times New Roman" w:cs="Times New Roman"/>
                <w:sz w:val="28"/>
                <w:szCs w:val="28"/>
              </w:rPr>
              <w:t>особистий</w:t>
            </w:r>
            <w:proofErr w:type="spellEnd"/>
            <w:r w:rsidRPr="00CE568B">
              <w:rPr>
                <w:rFonts w:ascii="Times New Roman" w:hAnsi="Times New Roman" w:cs="Times New Roman"/>
                <w:sz w:val="28"/>
                <w:szCs w:val="28"/>
              </w:rPr>
              <w:t xml:space="preserve"> контакт</w:t>
            </w:r>
          </w:p>
        </w:tc>
      </w:tr>
    </w:tbl>
    <w:p w:rsidR="00294A78" w:rsidRPr="00F1289E" w:rsidRDefault="00294A78" w:rsidP="004E2BDA">
      <w:pPr>
        <w:tabs>
          <w:tab w:val="left" w:pos="7320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9026B3" w:rsidRPr="009026B3" w:rsidRDefault="009026B3" w:rsidP="009026B3">
      <w:pPr>
        <w:pStyle w:val="a3"/>
        <w:numPr>
          <w:ilvl w:val="0"/>
          <w:numId w:val="7"/>
        </w:num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Яке питання не входить до </w:t>
      </w:r>
      <w:r w:rsidRPr="00A966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методів визначення цільової аудиторії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694E9C">
        <w:rPr>
          <w:rFonts w:ascii="Times New Roman" w:hAnsi="Times New Roman" w:cs="Times New Roman"/>
          <w:color w:val="000000" w:themeColor="text1"/>
          <w:sz w:val="28"/>
          <w:szCs w:val="28"/>
        </w:rPr>
        <w:t>5W</w:t>
      </w:r>
      <w:r w:rsidRPr="00694E9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694E9C" w:rsidRPr="00694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4E9C" w:rsidRDefault="00694E9C" w:rsidP="00694E9C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 w:cs="Times New Roman"/>
          <w:color w:val="000000" w:themeColor="text1"/>
          <w:sz w:val="28"/>
          <w:szCs w:val="28"/>
        </w:rPr>
        <w:t>Хто</w:t>
      </w:r>
      <w:proofErr w:type="spellEnd"/>
      <w:r w:rsidRPr="00A966D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694E9C" w:rsidRPr="00694E9C" w:rsidRDefault="00694E9C" w:rsidP="00694E9C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966DE">
        <w:rPr>
          <w:rFonts w:ascii="Times New Roman" w:hAnsi="Times New Roman" w:cs="Times New Roman"/>
          <w:color w:val="000000" w:themeColor="text1"/>
          <w:sz w:val="28"/>
          <w:szCs w:val="28"/>
        </w:rPr>
        <w:t>Де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?</w:t>
      </w:r>
    </w:p>
    <w:p w:rsidR="00694E9C" w:rsidRDefault="00694E9C" w:rsidP="00694E9C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 w:cs="Times New Roman"/>
          <w:color w:val="000000" w:themeColor="text1"/>
          <w:sz w:val="28"/>
          <w:szCs w:val="28"/>
        </w:rPr>
        <w:t>Коли?</w:t>
      </w:r>
    </w:p>
    <w:p w:rsidR="00694E9C" w:rsidRDefault="00694E9C" w:rsidP="00694E9C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694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026B3" w:rsidRPr="00BF4951" w:rsidRDefault="00694E9C" w:rsidP="00694E9C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49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Куди?</w:t>
      </w:r>
    </w:p>
    <w:p w:rsidR="009026B3" w:rsidRPr="009026B3" w:rsidRDefault="009026B3" w:rsidP="009026B3">
      <w:pPr>
        <w:pStyle w:val="a3"/>
        <w:tabs>
          <w:tab w:val="left" w:pos="7320"/>
        </w:tabs>
        <w:spacing w:after="0" w:line="360" w:lineRule="auto"/>
        <w:ind w:left="1069"/>
        <w:rPr>
          <w:rFonts w:ascii="Times New Roman" w:hAnsi="Times New Roman" w:cs="Times New Roman"/>
          <w:sz w:val="28"/>
          <w:szCs w:val="28"/>
          <w:lang w:val="uk-UA"/>
        </w:rPr>
      </w:pPr>
    </w:p>
    <w:p w:rsidR="009026B3" w:rsidRDefault="009026B3" w:rsidP="004E2BDA">
      <w:pPr>
        <w:tabs>
          <w:tab w:val="left" w:pos="7320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Відповіді: </w:t>
      </w:r>
    </w:p>
    <w:p w:rsidR="009026B3" w:rsidRDefault="009026B3" w:rsidP="004E2BDA">
      <w:pPr>
        <w:tabs>
          <w:tab w:val="left" w:pos="7320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</w:p>
    <w:p w:rsidR="009026B3" w:rsidRPr="00694E9C" w:rsidRDefault="009026B3" w:rsidP="004E2BDA">
      <w:pPr>
        <w:tabs>
          <w:tab w:val="left" w:pos="7320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1-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9026B3" w:rsidRPr="00694E9C" w:rsidRDefault="009026B3" w:rsidP="004E2BDA">
      <w:pPr>
        <w:tabs>
          <w:tab w:val="left" w:pos="7320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4E9C">
        <w:rPr>
          <w:rFonts w:ascii="Times New Roman" w:hAnsi="Times New Roman" w:cs="Times New Roman"/>
          <w:sz w:val="28"/>
          <w:szCs w:val="28"/>
        </w:rPr>
        <w:t xml:space="preserve">2 –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9026B3" w:rsidRPr="00694E9C" w:rsidRDefault="009026B3" w:rsidP="004E2BDA">
      <w:pPr>
        <w:tabs>
          <w:tab w:val="left" w:pos="7320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4E9C">
        <w:rPr>
          <w:rFonts w:ascii="Times New Roman" w:hAnsi="Times New Roman" w:cs="Times New Roman"/>
          <w:sz w:val="28"/>
          <w:szCs w:val="28"/>
        </w:rPr>
        <w:t xml:space="preserve">3 –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</w:p>
    <w:sectPr w:rsidR="009026B3" w:rsidRPr="0069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15EE"/>
    <w:multiLevelType w:val="hybridMultilevel"/>
    <w:tmpl w:val="152A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0E8E"/>
    <w:multiLevelType w:val="hybridMultilevel"/>
    <w:tmpl w:val="2CFADE1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83FF8"/>
    <w:multiLevelType w:val="hybridMultilevel"/>
    <w:tmpl w:val="AA4218F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12870"/>
    <w:multiLevelType w:val="hybridMultilevel"/>
    <w:tmpl w:val="29448E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964473"/>
    <w:multiLevelType w:val="hybridMultilevel"/>
    <w:tmpl w:val="7F987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2055D"/>
    <w:multiLevelType w:val="hybridMultilevel"/>
    <w:tmpl w:val="E1E835FE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2B3D11"/>
    <w:multiLevelType w:val="hybridMultilevel"/>
    <w:tmpl w:val="D7A8FE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4D22F5"/>
    <w:multiLevelType w:val="hybridMultilevel"/>
    <w:tmpl w:val="8784602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52B84"/>
    <w:multiLevelType w:val="hybridMultilevel"/>
    <w:tmpl w:val="535C5D6C"/>
    <w:lvl w:ilvl="0" w:tplc="041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524BD8"/>
    <w:multiLevelType w:val="hybridMultilevel"/>
    <w:tmpl w:val="D55E263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76621"/>
    <w:multiLevelType w:val="hybridMultilevel"/>
    <w:tmpl w:val="96B04768"/>
    <w:lvl w:ilvl="0" w:tplc="1EFADD7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16870CC"/>
    <w:multiLevelType w:val="hybridMultilevel"/>
    <w:tmpl w:val="C88C46FA"/>
    <w:lvl w:ilvl="0" w:tplc="0D248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58F351E"/>
    <w:multiLevelType w:val="hybridMultilevel"/>
    <w:tmpl w:val="E962F1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30564C"/>
    <w:multiLevelType w:val="hybridMultilevel"/>
    <w:tmpl w:val="F2C64B3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81F54BF"/>
    <w:multiLevelType w:val="hybridMultilevel"/>
    <w:tmpl w:val="C01221F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10E2E"/>
    <w:multiLevelType w:val="hybridMultilevel"/>
    <w:tmpl w:val="4C500B36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D454215"/>
    <w:multiLevelType w:val="hybridMultilevel"/>
    <w:tmpl w:val="AD40F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218B3"/>
    <w:multiLevelType w:val="hybridMultilevel"/>
    <w:tmpl w:val="5D9CC64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C11057"/>
    <w:multiLevelType w:val="hybridMultilevel"/>
    <w:tmpl w:val="0D8024E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022D8A"/>
    <w:multiLevelType w:val="hybridMultilevel"/>
    <w:tmpl w:val="6E9A8AD8"/>
    <w:lvl w:ilvl="0" w:tplc="0419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D08027C"/>
    <w:multiLevelType w:val="hybridMultilevel"/>
    <w:tmpl w:val="FDAEC6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1841D2"/>
    <w:multiLevelType w:val="hybridMultilevel"/>
    <w:tmpl w:val="9BB27C4E"/>
    <w:lvl w:ilvl="0" w:tplc="04190019">
      <w:start w:val="1"/>
      <w:numFmt w:val="lowerLetter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 w15:restartNumberingAfterBreak="0">
    <w:nsid w:val="7EA0108B"/>
    <w:multiLevelType w:val="hybridMultilevel"/>
    <w:tmpl w:val="CF184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21456">
    <w:abstractNumId w:val="0"/>
  </w:num>
  <w:num w:numId="2" w16cid:durableId="554127424">
    <w:abstractNumId w:val="8"/>
  </w:num>
  <w:num w:numId="3" w16cid:durableId="1876193301">
    <w:abstractNumId w:val="14"/>
  </w:num>
  <w:num w:numId="4" w16cid:durableId="880245573">
    <w:abstractNumId w:val="7"/>
  </w:num>
  <w:num w:numId="5" w16cid:durableId="1625306635">
    <w:abstractNumId w:val="13"/>
  </w:num>
  <w:num w:numId="6" w16cid:durableId="200366023">
    <w:abstractNumId w:val="1"/>
  </w:num>
  <w:num w:numId="7" w16cid:durableId="1581982061">
    <w:abstractNumId w:val="11"/>
  </w:num>
  <w:num w:numId="8" w16cid:durableId="812529670">
    <w:abstractNumId w:val="19"/>
  </w:num>
  <w:num w:numId="9" w16cid:durableId="983503538">
    <w:abstractNumId w:val="15"/>
  </w:num>
  <w:num w:numId="10" w16cid:durableId="478618829">
    <w:abstractNumId w:val="10"/>
  </w:num>
  <w:num w:numId="11" w16cid:durableId="1164786298">
    <w:abstractNumId w:val="4"/>
  </w:num>
  <w:num w:numId="12" w16cid:durableId="846403973">
    <w:abstractNumId w:val="9"/>
  </w:num>
  <w:num w:numId="13" w16cid:durableId="2145349472">
    <w:abstractNumId w:val="22"/>
  </w:num>
  <w:num w:numId="14" w16cid:durableId="855382297">
    <w:abstractNumId w:val="2"/>
  </w:num>
  <w:num w:numId="15" w16cid:durableId="1050374751">
    <w:abstractNumId w:val="16"/>
  </w:num>
  <w:num w:numId="16" w16cid:durableId="1655908910">
    <w:abstractNumId w:val="17"/>
  </w:num>
  <w:num w:numId="17" w16cid:durableId="662002865">
    <w:abstractNumId w:val="12"/>
  </w:num>
  <w:num w:numId="18" w16cid:durableId="1554734309">
    <w:abstractNumId w:val="20"/>
  </w:num>
  <w:num w:numId="19" w16cid:durableId="1968660428">
    <w:abstractNumId w:val="18"/>
  </w:num>
  <w:num w:numId="20" w16cid:durableId="1323466014">
    <w:abstractNumId w:val="5"/>
  </w:num>
  <w:num w:numId="21" w16cid:durableId="39406161">
    <w:abstractNumId w:val="3"/>
  </w:num>
  <w:num w:numId="22" w16cid:durableId="1509440381">
    <w:abstractNumId w:val="6"/>
  </w:num>
  <w:num w:numId="23" w16cid:durableId="115114011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73"/>
    <w:rsid w:val="00294A78"/>
    <w:rsid w:val="002C191F"/>
    <w:rsid w:val="004E2BDA"/>
    <w:rsid w:val="0060560E"/>
    <w:rsid w:val="00694E9C"/>
    <w:rsid w:val="009026B3"/>
    <w:rsid w:val="009518E5"/>
    <w:rsid w:val="00991F68"/>
    <w:rsid w:val="009F200C"/>
    <w:rsid w:val="00A633F6"/>
    <w:rsid w:val="00AC287F"/>
    <w:rsid w:val="00B62CAB"/>
    <w:rsid w:val="00BF4951"/>
    <w:rsid w:val="00CE568B"/>
    <w:rsid w:val="00E977B7"/>
    <w:rsid w:val="00EE2B73"/>
    <w:rsid w:val="00F1289E"/>
    <w:rsid w:val="00F9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B077"/>
  <w15:chartTrackingRefBased/>
  <w15:docId w15:val="{8D6DAF53-43CC-47A1-A905-3CBD223E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B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B73"/>
    <w:pPr>
      <w:ind w:left="720"/>
      <w:contextualSpacing/>
    </w:pPr>
  </w:style>
  <w:style w:type="table" w:styleId="a4">
    <w:name w:val="Table Grid"/>
    <w:basedOn w:val="a1"/>
    <w:uiPriority w:val="39"/>
    <w:rsid w:val="00EE2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1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8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2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2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8</cp:revision>
  <dcterms:created xsi:type="dcterms:W3CDTF">2022-12-01T19:16:00Z</dcterms:created>
  <dcterms:modified xsi:type="dcterms:W3CDTF">2022-12-01T19:53:00Z</dcterms:modified>
</cp:coreProperties>
</file>